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187817E0" w:rsidR="00D0701D" w:rsidRDefault="005C4008">
      <w:pPr>
        <w:wordWrap w:val="0"/>
        <w:jc w:val="right"/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ข้อมูล เดือน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กุมภาพันธ์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8</w:t>
      </w:r>
    </w:p>
    <w:p w14:paraId="6C0C9A84" w14:textId="54F54E3A" w:rsidR="00D0701D" w:rsidRDefault="005C400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 xml:space="preserve"> </w:t>
      </w:r>
    </w:p>
    <w:p w14:paraId="525F989A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</w:p>
    <w:p w14:paraId="386E2F14" w14:textId="1A124225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1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664457EE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0385C29E" w:rsidR="00D0701D" w:rsidRDefault="0044621E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3</w:t>
      </w:r>
      <w:r w:rsidR="005C4008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="005C4008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0000D98B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44621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11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7F16EA90" w14:textId="3BA65149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689224D" w14:textId="05F5E83A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5DA9D1C" w14:textId="6ECA232B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BB42D51" w14:textId="2A3B70A4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55D12DA" w14:textId="1EA915C8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7B5524D" w14:textId="62233A19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C78C106" w14:textId="3F91EB41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BFB01FD" w14:textId="47883DE5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0BB651D" w14:textId="4022EB18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6A1BE3B" w14:textId="560B8DFC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452F15D" w14:textId="4D023714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907E03E" w14:textId="6E328C87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446075D" w14:textId="2D95390D" w:rsidR="0044621E" w:rsidRDefault="0044621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0BA7F63" w14:textId="77777777" w:rsidR="0044621E" w:rsidRDefault="0044621E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2D31A401" w14:textId="77777777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4737041B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74771A90" w14:textId="26E21A53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878A2">
        <w:rPr>
          <w:rFonts w:ascii="TH SarabunIT๙" w:hAnsi="TH SarabunIT๙" w:cs="TH SarabunIT๙" w:hint="cs"/>
          <w:sz w:val="32"/>
          <w:szCs w:val="32"/>
          <w:cs/>
          <w:lang w:bidi="th-TH"/>
        </w:rPr>
        <w:t>19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878A2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3E4F6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3878A2">
        <w:rPr>
          <w:rFonts w:ascii="TH SarabunIT๙" w:hAnsi="TH SarabunIT๙" w:cs="TH SarabunIT๙" w:hint="cs"/>
          <w:sz w:val="32"/>
          <w:szCs w:val="32"/>
          <w:cs/>
          <w:lang w:bidi="th-TH"/>
        </w:rPr>
        <w:t>พ.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7D40B6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ร.ต.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ท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.</w:t>
      </w:r>
      <w:proofErr w:type="spellStart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สุร</w:t>
      </w:r>
      <w:proofErr w:type="spellEnd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เห</w:t>
      </w:r>
      <w:proofErr w:type="spellStart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วียน</w:t>
      </w:r>
      <w:proofErr w:type="spellEnd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นาจำปา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ร้อยเวร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F62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จราจ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 อำนวยกสรจราจรหน้าโรงเรียนนครศรีลำดวน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6E6C6A54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066FF419">
                                  <wp:extent cx="2656840" cy="218059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843A473" wp14:editId="2BAAF070">
                                  <wp:extent cx="2781300" cy="217233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688" cy="217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066FF419">
                            <wp:extent cx="2656840" cy="218059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843A473" wp14:editId="2BAAF070">
                            <wp:extent cx="2781300" cy="217233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688" cy="217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6661981B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C809F8F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5C4EAD4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931B7D9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ECD09B8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1AFB398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60FCF7E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DF408D0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C4E5839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D8C8FDF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248A047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27645AD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7E0C4E8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90E204A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70A1F39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AD48E3D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22D5B91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C5D5430" w14:textId="77777777" w:rsidR="0044621E" w:rsidRDefault="0044621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5373A395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16576592" w14:textId="77777777" w:rsidR="0044621E" w:rsidRDefault="0044621E">
      <w:pP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</w:pPr>
      <w:bookmarkStart w:id="0" w:name="_GoBack"/>
      <w:bookmarkEnd w:id="0"/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3E0A38FC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E83AD7">
        <w:rPr>
          <w:rFonts w:ascii="TH SarabunIT๙" w:eastAsia="THSarabunIT๙-Bold" w:hAnsi="TH SarabunIT๙" w:cs="TH SarabunIT๙"/>
          <w:color w:val="000000"/>
          <w:sz w:val="32"/>
          <w:szCs w:val="32"/>
        </w:rPr>
        <w:t>20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E83AD7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ก.พ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7D40B6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8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0DD29108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39119267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5E4A0B51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444EE384">
                                  <wp:extent cx="3024457" cy="2268855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5BA48183">
                                  <wp:extent cx="3023821" cy="2268378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444EE384">
                            <wp:extent cx="3024457" cy="2268855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5BA48183">
                            <wp:extent cx="3023821" cy="2268378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DB0C02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F4B72"/>
    <w:rsid w:val="003227EE"/>
    <w:rsid w:val="003878A2"/>
    <w:rsid w:val="003E4F62"/>
    <w:rsid w:val="0044621E"/>
    <w:rsid w:val="005C4008"/>
    <w:rsid w:val="005E5BF8"/>
    <w:rsid w:val="006D05D8"/>
    <w:rsid w:val="007D40B6"/>
    <w:rsid w:val="00896A1D"/>
    <w:rsid w:val="00931FCA"/>
    <w:rsid w:val="00A2200D"/>
    <w:rsid w:val="00B23D7E"/>
    <w:rsid w:val="00D0701D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2025-04-18T05:09:00Z</dcterms:created>
  <dcterms:modified xsi:type="dcterms:W3CDTF">2025-04-21T09:18:00Z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